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612" w:rsidRDefault="001D0612" w:rsidP="001D0612">
      <w:pPr>
        <w:rPr>
          <w:rFonts w:ascii="Arial" w:hAnsi="Arial" w:cs="Arial"/>
          <w:b/>
          <w:color w:val="000000"/>
          <w:szCs w:val="21"/>
        </w:rPr>
      </w:pPr>
    </w:p>
    <w:p w:rsidR="001D0612" w:rsidRDefault="001D0612" w:rsidP="003F6F4C">
      <w:pPr>
        <w:spacing w:line="480" w:lineRule="exact"/>
        <w:ind w:firstLineChars="99" w:firstLine="178"/>
        <w:rPr>
          <w:rFonts w:ascii="Arial" w:hAnsi="Arial" w:cs="Arial"/>
          <w:color w:val="000000"/>
          <w:sz w:val="18"/>
          <w:szCs w:val="18"/>
        </w:rPr>
      </w:pPr>
    </w:p>
    <w:p w:rsidR="00036B46" w:rsidRPr="00191B3C" w:rsidRDefault="00B217C9" w:rsidP="003D0904">
      <w:pPr>
        <w:ind w:firstLineChars="250" w:firstLine="525"/>
        <w:rPr>
          <w:b/>
          <w:sz w:val="36"/>
          <w:szCs w:val="36"/>
        </w:rPr>
      </w:pPr>
      <w:r w:rsidRPr="00B217C9">
        <w:rPr>
          <w:noProof/>
          <w:lang w:val="ru-RU" w:eastAsia="ru-RU"/>
        </w:rPr>
        <w:pict>
          <v:line id="Line 7" o:spid="_x0000_s1026" style="position:absolute;left:0;text-align:left;z-index:251657728;visibility:visible" from="3.6pt,4.2pt" to="507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h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unGZQ2gAAAAYBAAAPAAAAZHJzL2Rvd25yZXYueG1sTI7NTsJAFIX3Jr7D5Jq4ITBDFSSl&#10;U2LU7tyAGreXzrVt6NwpnQGqT+/gBpfnJ+d82WqwrThS7xvHGqYTBYK4dKbhSsP7WzFegPAB2WDr&#10;mDR8k4dVfn2VYWrcidd03IRKxBH2KWqoQ+hSKX1Zk0U/cR1xzL5cbzFE2VfS9HiK47aViVJzabHh&#10;+FBjR081lbvNwWrwxQfti59ROVKfd5WjZP/8+oJa394Mj0sQgYZwKcMZP6JDHpm27sDGi1bDQxKL&#10;Ghb3IM6pms6isf0zZJ7J//j5LwAAAP//AwBQSwECLQAUAAYACAAAACEAtoM4kv4AAADhAQAAEwAA&#10;AAAAAAAAAAAAAAAAAAAAW0NvbnRlbnRfVHlwZXNdLnhtbFBLAQItABQABgAIAAAAIQA4/SH/1gAA&#10;AJQBAAALAAAAAAAAAAAAAAAAAC8BAABfcmVscy8ucmVsc1BLAQItABQABgAIAAAAIQAvezhfEQIA&#10;ACgEAAAOAAAAAAAAAAAAAAAAAC4CAABkcnMvZTJvRG9jLnhtbFBLAQItABQABgAIAAAAIQAunGZQ&#10;2gAAAAYBAAAPAAAAAAAAAAAAAAAAAGsEAABkcnMvZG93bnJldi54bWxQSwUGAAAAAAQABADzAAAA&#10;cgUAAAAA&#10;"/>
        </w:pict>
      </w:r>
      <w:r w:rsidR="005558E9">
        <w:rPr>
          <w:rFonts w:hint="eastAsia"/>
          <w:b/>
          <w:sz w:val="36"/>
          <w:szCs w:val="36"/>
        </w:rPr>
        <w:t>CD-160</w:t>
      </w:r>
      <w:r w:rsidR="00621A1B">
        <w:rPr>
          <w:rFonts w:hint="eastAsia"/>
          <w:b/>
          <w:sz w:val="36"/>
          <w:szCs w:val="36"/>
        </w:rPr>
        <w:t xml:space="preserve">II Full </w:t>
      </w:r>
      <w:r w:rsidR="003D0904">
        <w:rPr>
          <w:rFonts w:hint="eastAsia"/>
          <w:b/>
          <w:sz w:val="36"/>
          <w:szCs w:val="36"/>
        </w:rPr>
        <w:t>A</w:t>
      </w:r>
      <w:r w:rsidR="00621A1B">
        <w:rPr>
          <w:rFonts w:hint="eastAsia"/>
          <w:b/>
          <w:sz w:val="36"/>
          <w:szCs w:val="36"/>
        </w:rPr>
        <w:t>utomatic</w:t>
      </w:r>
      <w:r w:rsidR="003D0904">
        <w:rPr>
          <w:rFonts w:hint="eastAsia"/>
          <w:b/>
          <w:sz w:val="36"/>
          <w:szCs w:val="36"/>
        </w:rPr>
        <w:t xml:space="preserve"> 1-2 </w:t>
      </w:r>
      <w:r w:rsidR="00624AE3">
        <w:rPr>
          <w:rFonts w:hint="eastAsia"/>
          <w:b/>
          <w:sz w:val="36"/>
          <w:szCs w:val="36"/>
        </w:rPr>
        <w:t>Pieces</w:t>
      </w:r>
      <w:r w:rsidR="003D0904">
        <w:rPr>
          <w:rFonts w:hint="eastAsia"/>
          <w:b/>
          <w:sz w:val="36"/>
          <w:szCs w:val="36"/>
        </w:rPr>
        <w:t>W</w:t>
      </w:r>
      <w:r w:rsidR="005558E9">
        <w:rPr>
          <w:rFonts w:hint="eastAsia"/>
          <w:b/>
          <w:sz w:val="36"/>
          <w:szCs w:val="36"/>
        </w:rPr>
        <w:t xml:space="preserve">et </w:t>
      </w:r>
      <w:r w:rsidR="003D0904">
        <w:rPr>
          <w:rFonts w:hint="eastAsia"/>
          <w:b/>
          <w:sz w:val="36"/>
          <w:szCs w:val="36"/>
        </w:rPr>
        <w:t>T</w:t>
      </w:r>
      <w:r w:rsidR="005558E9">
        <w:rPr>
          <w:rFonts w:hint="eastAsia"/>
          <w:b/>
          <w:sz w:val="36"/>
          <w:szCs w:val="36"/>
        </w:rPr>
        <w:t xml:space="preserve">issue </w:t>
      </w:r>
      <w:r w:rsidR="003D0904">
        <w:rPr>
          <w:rFonts w:hint="eastAsia"/>
          <w:b/>
          <w:sz w:val="36"/>
          <w:szCs w:val="36"/>
        </w:rPr>
        <w:t>M</w:t>
      </w:r>
      <w:r w:rsidR="005558E9">
        <w:rPr>
          <w:rFonts w:hint="eastAsia"/>
          <w:b/>
          <w:sz w:val="36"/>
          <w:szCs w:val="36"/>
        </w:rPr>
        <w:t>achine</w:t>
      </w:r>
    </w:p>
    <w:p w:rsidR="00863C55" w:rsidRPr="00191B3C" w:rsidRDefault="00863C55" w:rsidP="00863C55">
      <w:pPr>
        <w:ind w:firstLineChars="250" w:firstLine="904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36"/>
          <w:szCs w:val="36"/>
          <w:lang w:val="ru-RU"/>
        </w:rPr>
        <w:t>Автомат</w:t>
      </w:r>
      <w:r w:rsidR="003F6F4C" w:rsidRPr="003F6D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для</w:t>
      </w:r>
      <w:r w:rsidR="003F6F4C" w:rsidRPr="003F6D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упаковки</w:t>
      </w:r>
      <w:r w:rsidR="003F6F4C" w:rsidRPr="003F6D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влажных</w:t>
      </w:r>
      <w:r w:rsidR="003F6F4C" w:rsidRPr="003F6D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салфеток</w:t>
      </w:r>
    </w:p>
    <w:p w:rsidR="005558E9" w:rsidRPr="00191B3C" w:rsidRDefault="00621A1B" w:rsidP="007C29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3D0904">
        <w:rPr>
          <w:rFonts w:hint="eastAsia"/>
          <w:b/>
          <w:sz w:val="36"/>
          <w:szCs w:val="36"/>
        </w:rPr>
        <w:t xml:space="preserve">Be suitable for making </w:t>
      </w:r>
      <w:r w:rsidR="009A3D63">
        <w:rPr>
          <w:rFonts w:hint="eastAsia"/>
          <w:b/>
          <w:sz w:val="36"/>
          <w:szCs w:val="36"/>
        </w:rPr>
        <w:t>1-2</w:t>
      </w:r>
      <w:r w:rsidR="005558E9">
        <w:rPr>
          <w:rFonts w:hint="eastAsia"/>
          <w:b/>
          <w:sz w:val="36"/>
          <w:szCs w:val="36"/>
        </w:rPr>
        <w:t xml:space="preserve"> pcs</w:t>
      </w:r>
      <w:r>
        <w:rPr>
          <w:rFonts w:hint="eastAsia"/>
          <w:b/>
          <w:sz w:val="36"/>
          <w:szCs w:val="36"/>
        </w:rPr>
        <w:t xml:space="preserve"> per package</w:t>
      </w:r>
      <w:r w:rsidR="005558E9">
        <w:rPr>
          <w:rFonts w:hint="eastAsia"/>
          <w:b/>
          <w:sz w:val="36"/>
          <w:szCs w:val="36"/>
        </w:rPr>
        <w:t>)</w:t>
      </w:r>
    </w:p>
    <w:p w:rsidR="00863C55" w:rsidRPr="00CF2207" w:rsidRDefault="00863C55" w:rsidP="007C299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1-2 </w:t>
      </w:r>
      <w:r w:rsidR="00CF2207">
        <w:rPr>
          <w:b/>
          <w:sz w:val="36"/>
          <w:szCs w:val="36"/>
          <w:lang w:val="ru-RU"/>
        </w:rPr>
        <w:t>единицы товара</w:t>
      </w:r>
      <w:r w:rsidR="00CF2207">
        <w:rPr>
          <w:b/>
          <w:sz w:val="36"/>
          <w:szCs w:val="36"/>
        </w:rPr>
        <w:t>/</w:t>
      </w:r>
      <w:r w:rsidR="00CF2207">
        <w:rPr>
          <w:b/>
          <w:sz w:val="36"/>
          <w:szCs w:val="36"/>
          <w:lang w:val="ru-RU"/>
        </w:rPr>
        <w:t>упаковка</w:t>
      </w:r>
    </w:p>
    <w:p w:rsidR="00863C55" w:rsidRPr="00863C55" w:rsidRDefault="00863C55" w:rsidP="007C2992">
      <w:pPr>
        <w:jc w:val="center"/>
        <w:rPr>
          <w:b/>
          <w:sz w:val="36"/>
          <w:szCs w:val="36"/>
          <w:lang w:val="ru-RU"/>
        </w:rPr>
      </w:pPr>
    </w:p>
    <w:p w:rsidR="00036B46" w:rsidRDefault="001B36FC" w:rsidP="00621A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324475" cy="22955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474"/>
        <w:gridCol w:w="3474"/>
      </w:tblGrid>
      <w:tr w:rsidR="00873426" w:rsidRPr="00F32180" w:rsidTr="00F32180">
        <w:trPr>
          <w:jc w:val="center"/>
        </w:trPr>
        <w:tc>
          <w:tcPr>
            <w:tcW w:w="10422" w:type="dxa"/>
            <w:gridSpan w:val="3"/>
            <w:shd w:val="clear" w:color="auto" w:fill="auto"/>
          </w:tcPr>
          <w:p w:rsidR="00873426" w:rsidRPr="00191B3C" w:rsidRDefault="00873426" w:rsidP="00873426">
            <w:pPr>
              <w:rPr>
                <w:b/>
                <w:sz w:val="32"/>
                <w:szCs w:val="32"/>
              </w:rPr>
            </w:pPr>
            <w:r w:rsidRPr="00F32180">
              <w:rPr>
                <w:rFonts w:hint="eastAsia"/>
                <w:b/>
                <w:sz w:val="32"/>
                <w:szCs w:val="32"/>
              </w:rPr>
              <w:t xml:space="preserve">                     Samples of Finished Productions</w:t>
            </w:r>
          </w:p>
          <w:p w:rsidR="00863C55" w:rsidRPr="00191B3C" w:rsidRDefault="00863C55" w:rsidP="00873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Примеры</w:t>
            </w:r>
            <w:r w:rsidR="003F6D9E" w:rsidRPr="003F6D9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готовой</w:t>
            </w:r>
            <w:r w:rsidR="003F6D9E" w:rsidRPr="003F6D9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продукции</w:t>
            </w:r>
          </w:p>
        </w:tc>
      </w:tr>
      <w:tr w:rsidR="00873426" w:rsidRPr="00F32180" w:rsidTr="00F32180">
        <w:trPr>
          <w:jc w:val="center"/>
        </w:trPr>
        <w:tc>
          <w:tcPr>
            <w:tcW w:w="3474" w:type="dxa"/>
            <w:shd w:val="clear" w:color="auto" w:fill="auto"/>
          </w:tcPr>
          <w:p w:rsidR="00873426" w:rsidRPr="00F32180" w:rsidRDefault="00CF2207" w:rsidP="00F3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352550" cy="1076325"/>
                  <wp:effectExtent l="19050" t="0" r="0" b="0"/>
                  <wp:docPr id="2" name="Рисунок 2" descr="single piece wet tissue sampl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gle piece wet tissue sampl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873426" w:rsidRPr="00F32180" w:rsidRDefault="00CF2207" w:rsidP="00F3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3" name="Рисунок 3" descr="single%20piece%20wet%20tissue%20sample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ngle%20piece%20wet%20tissue%20sample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873426" w:rsidRPr="00F32180" w:rsidRDefault="00CF2207" w:rsidP="00F3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438275" cy="1076325"/>
                  <wp:effectExtent l="19050" t="0" r="9525" b="0"/>
                  <wp:docPr id="4" name="Рисунок 4" descr="single%20piece%20wet%20tissue%20sample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ngle%20piece%20wet%20tissue%20sample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3C" w:rsidRPr="00621A1B" w:rsidRDefault="00CF2207" w:rsidP="00873426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372100" cy="1323975"/>
            <wp:effectExtent l="19050" t="0" r="0" b="0"/>
            <wp:docPr id="5" name="Рисунок 5" descr="FP10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P1000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29" w:rsidRPr="00191B3C" w:rsidRDefault="00BE3F87" w:rsidP="00851829">
      <w:pPr>
        <w:rPr>
          <w:rFonts w:ascii="Franklin Gothic Medium" w:eastAsia="SimHei" w:hAnsi="Franklin Gothic Medium"/>
          <w:b/>
          <w:sz w:val="28"/>
          <w:szCs w:val="28"/>
        </w:rPr>
      </w:pPr>
      <w:r w:rsidRPr="003D0904">
        <w:rPr>
          <w:rFonts w:ascii="Franklin Gothic Medium" w:eastAsia="SimHei" w:hAnsi="Franklin Gothic Medium"/>
          <w:b/>
          <w:sz w:val="28"/>
          <w:szCs w:val="28"/>
        </w:rPr>
        <w:t>The following production which is made by our machine:</w:t>
      </w:r>
    </w:p>
    <w:p w:rsidR="00863C55" w:rsidRPr="003F6F4C" w:rsidRDefault="00863C55" w:rsidP="00851829">
      <w:pPr>
        <w:rPr>
          <w:rFonts w:ascii="Franklin Gothic Medium" w:eastAsia="SimHei" w:hAnsi="Franklin Gothic Medium"/>
          <w:b/>
          <w:sz w:val="28"/>
          <w:szCs w:val="28"/>
          <w:lang w:val="ru-RU"/>
        </w:rPr>
      </w:pPr>
      <w:r>
        <w:rPr>
          <w:rFonts w:ascii="Franklin Gothic Medium" w:eastAsia="SimHei" w:hAnsi="Franklin Gothic Medium"/>
          <w:b/>
          <w:sz w:val="28"/>
          <w:szCs w:val="28"/>
          <w:lang w:val="ru-RU"/>
        </w:rPr>
        <w:t>Принцип</w:t>
      </w:r>
      <w:r w:rsidR="003F6D9E">
        <w:rPr>
          <w:rFonts w:ascii="Franklin Gothic Medium" w:eastAsia="SimHei" w:hAnsi="Franklin Gothic Medium"/>
          <w:b/>
          <w:sz w:val="28"/>
          <w:szCs w:val="28"/>
          <w:lang w:val="ru-RU"/>
        </w:rPr>
        <w:t xml:space="preserve"> </w:t>
      </w:r>
      <w:r>
        <w:rPr>
          <w:rFonts w:ascii="Franklin Gothic Medium" w:eastAsia="SimHei" w:hAnsi="Franklin Gothic Medium"/>
          <w:b/>
          <w:sz w:val="28"/>
          <w:szCs w:val="28"/>
          <w:lang w:val="ru-RU"/>
        </w:rPr>
        <w:t>работы</w:t>
      </w:r>
      <w:r w:rsidR="003F6D9E">
        <w:rPr>
          <w:rFonts w:ascii="Franklin Gothic Medium" w:eastAsia="SimHei" w:hAnsi="Franklin Gothic Medium"/>
          <w:b/>
          <w:sz w:val="28"/>
          <w:szCs w:val="28"/>
          <w:lang w:val="ru-RU"/>
        </w:rPr>
        <w:t xml:space="preserve"> </w:t>
      </w:r>
      <w:r>
        <w:rPr>
          <w:rFonts w:ascii="Franklin Gothic Medium" w:eastAsia="SimHei" w:hAnsi="Franklin Gothic Medium"/>
          <w:b/>
          <w:sz w:val="28"/>
          <w:szCs w:val="28"/>
          <w:lang w:val="ru-RU"/>
        </w:rPr>
        <w:t>автомата</w:t>
      </w:r>
    </w:p>
    <w:p w:rsidR="00863C55" w:rsidRPr="00191B3C" w:rsidRDefault="00863C55" w:rsidP="00863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color w:val="212121"/>
          <w:kern w:val="0"/>
          <w:sz w:val="20"/>
          <w:lang w:val="ru-RU" w:eastAsia="ru-RU"/>
        </w:rPr>
      </w:pPr>
      <w:r w:rsidRPr="00191B3C">
        <w:rPr>
          <w:rFonts w:eastAsia="Times New Roman"/>
          <w:b/>
          <w:color w:val="212121"/>
          <w:kern w:val="0"/>
          <w:sz w:val="20"/>
          <w:lang w:val="ru-RU" w:eastAsia="ru-RU"/>
        </w:rPr>
        <w:lastRenderedPageBreak/>
        <w:t>Сырье → вертикальное сгибании  → автоматической смачивание→ резка → горизонтальное  сгибание → подсчет → упаковка → завершение. Все процессы завершаются на машине, не требуют дополнительного оборудования, полностью отвечают санитарным требованиям. Автомат производит до 150 единиц товара за минуту, прост в эксплуатации.</w:t>
      </w:r>
    </w:p>
    <w:p w:rsidR="00863C55" w:rsidRPr="00191B3C" w:rsidRDefault="00863C55" w:rsidP="00863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color w:val="212121"/>
          <w:kern w:val="0"/>
          <w:sz w:val="20"/>
          <w:lang w:val="ru-RU" w:eastAsia="ru-RU"/>
        </w:rPr>
      </w:pPr>
    </w:p>
    <w:p w:rsidR="00863C55" w:rsidRPr="00863C55" w:rsidRDefault="00863C55" w:rsidP="00873426">
      <w:pPr>
        <w:rPr>
          <w:b/>
          <w:kern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46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0"/>
        <w:gridCol w:w="5488"/>
      </w:tblGrid>
      <w:tr w:rsidR="003D0904" w:rsidRPr="00191B3C" w:rsidTr="00873426">
        <w:trPr>
          <w:trHeight w:val="826"/>
        </w:trPr>
        <w:tc>
          <w:tcPr>
            <w:tcW w:w="10388" w:type="dxa"/>
            <w:gridSpan w:val="2"/>
          </w:tcPr>
          <w:p w:rsidR="003D0904" w:rsidRDefault="003D0904" w:rsidP="003D0904">
            <w:pPr>
              <w:rPr>
                <w:rFonts w:ascii="Franklin Gothic Medium" w:hAnsi="Franklin Gothic Medium"/>
                <w:b/>
                <w:bCs/>
                <w:kern w:val="0"/>
                <w:sz w:val="32"/>
                <w:szCs w:val="32"/>
                <w:lang w:val="ru-RU"/>
              </w:rPr>
            </w:pPr>
            <w:r w:rsidRPr="00873426">
              <w:rPr>
                <w:rFonts w:ascii="Franklin Gothic Medium" w:hAnsi="Franklin Gothic Medium"/>
                <w:b/>
                <w:bCs/>
                <w:kern w:val="0"/>
                <w:sz w:val="32"/>
                <w:szCs w:val="32"/>
              </w:rPr>
              <w:t>Maintechnicalparameter</w:t>
            </w:r>
            <w:r w:rsidRPr="00191B3C">
              <w:rPr>
                <w:rFonts w:ascii="Franklin Gothic Medium" w:hAnsi="Franklin Gothic Medium"/>
                <w:b/>
                <w:bCs/>
                <w:kern w:val="0"/>
                <w:sz w:val="32"/>
                <w:szCs w:val="32"/>
                <w:lang w:val="ru-RU"/>
              </w:rPr>
              <w:t>:</w:t>
            </w:r>
          </w:p>
          <w:p w:rsidR="00863C55" w:rsidRPr="00863C55" w:rsidRDefault="00863C55" w:rsidP="003D0904">
            <w:pPr>
              <w:rPr>
                <w:rFonts w:ascii="Franklin Gothic Medium" w:hAnsi="Franklin Gothic Medium"/>
                <w:b/>
                <w:kern w:val="0"/>
                <w:sz w:val="32"/>
                <w:szCs w:val="32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kern w:val="0"/>
                <w:sz w:val="32"/>
                <w:szCs w:val="32"/>
                <w:lang w:val="ru-RU"/>
              </w:rPr>
              <w:t xml:space="preserve">Основные технические </w:t>
            </w:r>
            <w:r w:rsidR="003F6D9E">
              <w:rPr>
                <w:rFonts w:ascii="Franklin Gothic Medium" w:hAnsi="Franklin Gothic Medium"/>
                <w:b/>
                <w:bCs/>
                <w:kern w:val="0"/>
                <w:sz w:val="32"/>
                <w:szCs w:val="32"/>
                <w:lang w:val="ru-RU"/>
              </w:rPr>
              <w:t>характеристики</w:t>
            </w:r>
          </w:p>
        </w:tc>
      </w:tr>
      <w:tr w:rsidR="003D0904" w:rsidTr="00873426">
        <w:trPr>
          <w:trHeight w:val="826"/>
        </w:trPr>
        <w:tc>
          <w:tcPr>
            <w:tcW w:w="4900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Power supply</w:t>
            </w:r>
          </w:p>
          <w:p w:rsidR="00863C55" w:rsidRPr="00863C55" w:rsidRDefault="00863C55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Энергопотребление</w:t>
            </w:r>
          </w:p>
        </w:tc>
        <w:tc>
          <w:tcPr>
            <w:tcW w:w="5488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380V, 50HZ</w:t>
            </w:r>
          </w:p>
          <w:p w:rsidR="00863C55" w:rsidRPr="00863C55" w:rsidRDefault="00863C55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380В, 50 Гц</w:t>
            </w:r>
          </w:p>
        </w:tc>
      </w:tr>
      <w:tr w:rsidR="003D0904" w:rsidTr="00873426">
        <w:trPr>
          <w:trHeight w:val="788"/>
        </w:trPr>
        <w:tc>
          <w:tcPr>
            <w:tcW w:w="4900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Motive factor</w:t>
            </w:r>
          </w:p>
          <w:p w:rsidR="00863C55" w:rsidRPr="00863C55" w:rsidRDefault="00863C55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5488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6KW</w:t>
            </w:r>
          </w:p>
          <w:p w:rsidR="00863C55" w:rsidRPr="00863C55" w:rsidRDefault="00863C55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6кВт</w:t>
            </w:r>
          </w:p>
        </w:tc>
      </w:tr>
      <w:tr w:rsidR="003D0904" w:rsidTr="00873426">
        <w:trPr>
          <w:trHeight w:val="788"/>
        </w:trPr>
        <w:tc>
          <w:tcPr>
            <w:tcW w:w="4900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Suitable material</w:t>
            </w:r>
          </w:p>
          <w:p w:rsidR="00863C55" w:rsidRPr="00863C55" w:rsidRDefault="00863C55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Используемые материалы</w:t>
            </w:r>
          </w:p>
        </w:tc>
        <w:tc>
          <w:tcPr>
            <w:tcW w:w="5488" w:type="dxa"/>
          </w:tcPr>
          <w:p w:rsidR="003D0904" w:rsidRPr="00191B3C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Dustless paper, Spunlace non-woven fabric</w:t>
            </w:r>
          </w:p>
          <w:p w:rsidR="00863C55" w:rsidRPr="00863C55" w:rsidRDefault="00863C55" w:rsidP="003D0904">
            <w:pPr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Беспыльная</w:t>
            </w:r>
            <w:r w:rsidR="003F6D9E">
              <w:rPr>
                <w:b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бумага</w:t>
            </w:r>
            <w:r w:rsidRPr="00863C55">
              <w:rPr>
                <w:b/>
                <w:kern w:val="0"/>
                <w:sz w:val="24"/>
                <w:szCs w:val="24"/>
              </w:rPr>
              <w:t xml:space="preserve">, 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нетканые</w:t>
            </w:r>
            <w:r w:rsidR="003F6D9E">
              <w:rPr>
                <w:b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ru-RU"/>
              </w:rPr>
              <w:t>ткани</w:t>
            </w:r>
            <w:r w:rsidRPr="00863C55">
              <w:rPr>
                <w:b/>
                <w:kern w:val="0"/>
                <w:sz w:val="24"/>
                <w:szCs w:val="24"/>
              </w:rPr>
              <w:t xml:space="preserve">. </w:t>
            </w:r>
          </w:p>
        </w:tc>
      </w:tr>
      <w:tr w:rsidR="003D0904" w:rsidTr="00873426">
        <w:trPr>
          <w:trHeight w:val="747"/>
        </w:trPr>
        <w:tc>
          <w:tcPr>
            <w:tcW w:w="4900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Material quality</w:t>
            </w:r>
          </w:p>
          <w:p w:rsidR="001D4F90" w:rsidRPr="001D4F90" w:rsidRDefault="001D4F90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Плотность товара</w:t>
            </w:r>
          </w:p>
        </w:tc>
        <w:tc>
          <w:tcPr>
            <w:tcW w:w="5488" w:type="dxa"/>
          </w:tcPr>
          <w:p w:rsidR="003D0904" w:rsidRDefault="003D0904" w:rsidP="003D0904">
            <w:pPr>
              <w:rPr>
                <w:rFonts w:hAnsi="SimSun"/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40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0"/>
                <w:attr w:name="UnitName" w:val="g"/>
              </w:smartTagPr>
              <w:r w:rsidRPr="003D0904">
                <w:rPr>
                  <w:b/>
                  <w:kern w:val="0"/>
                  <w:sz w:val="24"/>
                  <w:szCs w:val="24"/>
                </w:rPr>
                <w:t>-80g</w:t>
              </w:r>
            </w:smartTag>
            <w:r w:rsidRPr="003D0904">
              <w:rPr>
                <w:b/>
                <w:kern w:val="0"/>
                <w:sz w:val="24"/>
                <w:szCs w:val="24"/>
              </w:rPr>
              <w:t>/</w:t>
            </w:r>
            <w:r w:rsidRPr="003D0904">
              <w:rPr>
                <w:rFonts w:hAnsi="SimSun"/>
                <w:b/>
                <w:kern w:val="0"/>
                <w:sz w:val="24"/>
                <w:szCs w:val="24"/>
              </w:rPr>
              <w:t>㎡</w:t>
            </w:r>
          </w:p>
          <w:p w:rsidR="001D4F90" w:rsidRPr="001D4F90" w:rsidRDefault="001D4F90" w:rsidP="003D0904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Ansi="SimSun"/>
                <w:b/>
                <w:kern w:val="0"/>
                <w:sz w:val="24"/>
                <w:szCs w:val="24"/>
                <w:lang w:val="ru-RU"/>
              </w:rPr>
              <w:t xml:space="preserve">40-80 </w:t>
            </w:r>
            <w:r>
              <w:rPr>
                <w:rFonts w:hAnsi="SimSun"/>
                <w:b/>
                <w:kern w:val="0"/>
                <w:sz w:val="24"/>
                <w:szCs w:val="24"/>
                <w:lang w:val="ru-RU"/>
              </w:rPr>
              <w:t>г</w:t>
            </w:r>
            <w:r>
              <w:rPr>
                <w:rFonts w:hAnsi="SimSun"/>
                <w:b/>
                <w:kern w:val="0"/>
                <w:sz w:val="24"/>
                <w:szCs w:val="24"/>
              </w:rPr>
              <w:t>/m2</w:t>
            </w:r>
          </w:p>
        </w:tc>
      </w:tr>
      <w:tr w:rsidR="003D0904" w:rsidTr="00873426">
        <w:trPr>
          <w:trHeight w:val="866"/>
        </w:trPr>
        <w:tc>
          <w:tcPr>
            <w:tcW w:w="4900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Material specification(mm)</w:t>
            </w:r>
          </w:p>
          <w:p w:rsidR="001D4F90" w:rsidRPr="00191B3C" w:rsidRDefault="001D4F90" w:rsidP="003D0904">
            <w:pPr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Размер</w:t>
            </w:r>
            <w:r w:rsidR="003F6D9E" w:rsidRPr="00E3314A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материала</w:t>
            </w:r>
            <w:r w:rsidRPr="00191B3C">
              <w:rPr>
                <w:b/>
                <w:kern w:val="0"/>
                <w:sz w:val="24"/>
                <w:szCs w:val="24"/>
              </w:rPr>
              <w:t xml:space="preserve"> (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мм</w:t>
            </w:r>
            <w:r w:rsidRPr="00191B3C">
              <w:rPr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5488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(150-200) Diameter: 1000mm</w:t>
            </w:r>
          </w:p>
          <w:p w:rsidR="001D4F90" w:rsidRPr="001D4F90" w:rsidRDefault="001D4F90" w:rsidP="001D4F90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 xml:space="preserve">(150-200) 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Диаметр</w:t>
            </w:r>
            <w:r w:rsidRPr="003D0904">
              <w:rPr>
                <w:b/>
                <w:kern w:val="0"/>
                <w:sz w:val="24"/>
                <w:szCs w:val="24"/>
              </w:rPr>
              <w:t>: 1000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 w:rsidR="003D0904" w:rsidTr="00873426">
        <w:trPr>
          <w:trHeight w:val="630"/>
        </w:trPr>
        <w:tc>
          <w:tcPr>
            <w:tcW w:w="4900" w:type="dxa"/>
          </w:tcPr>
          <w:p w:rsidR="003D0904" w:rsidRPr="00191B3C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Unfolded wet tissue size(mm)</w:t>
            </w:r>
          </w:p>
          <w:p w:rsidR="001D4F90" w:rsidRPr="001D4F90" w:rsidRDefault="001D4F90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Размер не сложенной пачки (мм)</w:t>
            </w:r>
          </w:p>
          <w:p w:rsidR="001D4F90" w:rsidRPr="001D4F90" w:rsidRDefault="001D4F90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(120-260)*(150-200)(L*W)</w:t>
            </w:r>
          </w:p>
          <w:p w:rsidR="001D4F90" w:rsidRPr="001D4F90" w:rsidRDefault="001D4F90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</w:rPr>
              <w:t>(120-260)*(150-200)(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Д</w:t>
            </w:r>
            <w:r>
              <w:rPr>
                <w:b/>
                <w:kern w:val="0"/>
                <w:sz w:val="24"/>
                <w:szCs w:val="24"/>
              </w:rPr>
              <w:t>*</w:t>
            </w:r>
            <w:r>
              <w:rPr>
                <w:b/>
                <w:kern w:val="0"/>
                <w:sz w:val="24"/>
                <w:szCs w:val="24"/>
                <w:lang w:val="ru-RU"/>
              </w:rPr>
              <w:t>Ш</w:t>
            </w:r>
            <w:r w:rsidRPr="003D0904">
              <w:rPr>
                <w:b/>
                <w:kern w:val="0"/>
                <w:sz w:val="24"/>
                <w:szCs w:val="24"/>
              </w:rPr>
              <w:t>)</w:t>
            </w:r>
          </w:p>
        </w:tc>
      </w:tr>
      <w:tr w:rsidR="003D0904" w:rsidTr="00873426">
        <w:trPr>
          <w:trHeight w:val="630"/>
        </w:trPr>
        <w:tc>
          <w:tcPr>
            <w:tcW w:w="4900" w:type="dxa"/>
          </w:tcPr>
          <w:p w:rsidR="003D0904" w:rsidRPr="00191B3C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Folded wet tissue size(mm)</w:t>
            </w:r>
          </w:p>
          <w:p w:rsidR="001D4F90" w:rsidRPr="001D4F90" w:rsidRDefault="001D4F90" w:rsidP="001D4F90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Размер сложенной пачки (мм)</w:t>
            </w:r>
          </w:p>
        </w:tc>
        <w:tc>
          <w:tcPr>
            <w:tcW w:w="5488" w:type="dxa"/>
          </w:tcPr>
          <w:p w:rsidR="003D0904" w:rsidRDefault="003D0904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(60-130)*(50-80)(L*W)</w:t>
            </w:r>
          </w:p>
          <w:p w:rsidR="001D4F90" w:rsidRPr="001D4F90" w:rsidRDefault="001D4F90" w:rsidP="003D0904">
            <w:pPr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</w:rPr>
              <w:t>(60-130)*(50-80)(</w:t>
            </w:r>
            <w:r>
              <w:rPr>
                <w:b/>
                <w:kern w:val="0"/>
                <w:sz w:val="24"/>
                <w:szCs w:val="24"/>
                <w:lang w:val="ru-RU"/>
              </w:rPr>
              <w:t>Д</w:t>
            </w:r>
            <w:r>
              <w:rPr>
                <w:b/>
                <w:kern w:val="0"/>
                <w:sz w:val="24"/>
                <w:szCs w:val="24"/>
              </w:rPr>
              <w:t>*</w:t>
            </w:r>
            <w:r>
              <w:rPr>
                <w:b/>
                <w:kern w:val="0"/>
                <w:sz w:val="24"/>
                <w:szCs w:val="24"/>
                <w:lang w:val="ru-RU"/>
              </w:rPr>
              <w:t>Ш</w:t>
            </w:r>
            <w:r w:rsidRPr="003D0904">
              <w:rPr>
                <w:b/>
                <w:kern w:val="0"/>
                <w:sz w:val="24"/>
                <w:szCs w:val="24"/>
              </w:rPr>
              <w:t>)</w:t>
            </w:r>
          </w:p>
        </w:tc>
      </w:tr>
      <w:tr w:rsidR="003D0904" w:rsidTr="00873426">
        <w:trPr>
          <w:trHeight w:val="588"/>
        </w:trPr>
        <w:tc>
          <w:tcPr>
            <w:tcW w:w="4900" w:type="dxa"/>
          </w:tcPr>
          <w:p w:rsidR="001D4F90" w:rsidRDefault="003D0904" w:rsidP="003D0904">
            <w:pPr>
              <w:rPr>
                <w:b/>
                <w:bCs/>
                <w:kern w:val="0"/>
                <w:sz w:val="24"/>
                <w:szCs w:val="24"/>
                <w:lang w:val="ru-RU"/>
              </w:rPr>
            </w:pPr>
            <w:r w:rsidRPr="003D0904">
              <w:rPr>
                <w:b/>
                <w:bCs/>
                <w:kern w:val="0"/>
                <w:sz w:val="24"/>
                <w:szCs w:val="24"/>
              </w:rPr>
              <w:t>Packing film</w:t>
            </w:r>
          </w:p>
          <w:p w:rsidR="001D4F90" w:rsidRPr="001D4F90" w:rsidRDefault="001D4F90" w:rsidP="003D0904">
            <w:pPr>
              <w:rPr>
                <w:b/>
                <w:bCs/>
                <w:kern w:val="0"/>
                <w:sz w:val="24"/>
                <w:szCs w:val="24"/>
                <w:lang w:val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/>
              </w:rPr>
              <w:t>Упаковочная пленка</w:t>
            </w:r>
          </w:p>
        </w:tc>
        <w:tc>
          <w:tcPr>
            <w:tcW w:w="5488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bCs/>
                <w:kern w:val="0"/>
                <w:sz w:val="24"/>
                <w:szCs w:val="24"/>
              </w:rPr>
              <w:t>OPP/PE, PET/PE</w:t>
            </w:r>
          </w:p>
        </w:tc>
      </w:tr>
      <w:tr w:rsidR="003D0904" w:rsidTr="00873426">
        <w:trPr>
          <w:trHeight w:val="788"/>
        </w:trPr>
        <w:tc>
          <w:tcPr>
            <w:tcW w:w="4900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bCs/>
                <w:kern w:val="0"/>
                <w:sz w:val="24"/>
                <w:szCs w:val="24"/>
              </w:rPr>
              <w:t>Control system</w:t>
            </w:r>
          </w:p>
        </w:tc>
        <w:tc>
          <w:tcPr>
            <w:tcW w:w="5488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bCs/>
                <w:kern w:val="0"/>
                <w:sz w:val="24"/>
                <w:szCs w:val="24"/>
              </w:rPr>
              <w:t>Touching screen; PLC control</w:t>
            </w:r>
          </w:p>
        </w:tc>
      </w:tr>
      <w:tr w:rsidR="003D0904" w:rsidTr="00873426">
        <w:trPr>
          <w:trHeight w:val="788"/>
        </w:trPr>
        <w:tc>
          <w:tcPr>
            <w:tcW w:w="4900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bCs/>
                <w:kern w:val="0"/>
                <w:sz w:val="24"/>
                <w:szCs w:val="24"/>
              </w:rPr>
              <w:t>Production speed</w:t>
            </w:r>
          </w:p>
        </w:tc>
        <w:tc>
          <w:tcPr>
            <w:tcW w:w="5488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bCs/>
                <w:kern w:val="0"/>
                <w:sz w:val="24"/>
                <w:szCs w:val="24"/>
              </w:rPr>
              <w:t>1</w:t>
            </w:r>
            <w:r w:rsidRPr="003D0904">
              <w:rPr>
                <w:rFonts w:hint="eastAsia"/>
                <w:b/>
                <w:bCs/>
                <w:kern w:val="0"/>
                <w:sz w:val="24"/>
                <w:szCs w:val="24"/>
              </w:rPr>
              <w:t>20-160 package for 1 pcs; 80-100 packeg for 2 psc</w:t>
            </w:r>
          </w:p>
        </w:tc>
      </w:tr>
      <w:tr w:rsidR="003D0904" w:rsidTr="00873426">
        <w:trPr>
          <w:trHeight w:val="747"/>
        </w:trPr>
        <w:tc>
          <w:tcPr>
            <w:tcW w:w="4900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Net weight of machine(kg)</w:t>
            </w:r>
          </w:p>
        </w:tc>
        <w:tc>
          <w:tcPr>
            <w:tcW w:w="5488" w:type="dxa"/>
            <w:vAlign w:val="bottom"/>
          </w:tcPr>
          <w:p w:rsidR="003D0904" w:rsidRPr="003D0904" w:rsidRDefault="003D0904" w:rsidP="003D0904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About 1</w:t>
            </w:r>
            <w:r w:rsidR="00FE063C"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  <w:r w:rsidRPr="003D0904">
              <w:rPr>
                <w:b/>
                <w:kern w:val="0"/>
                <w:sz w:val="24"/>
                <w:szCs w:val="24"/>
              </w:rPr>
              <w:t>00 kg</w:t>
            </w:r>
          </w:p>
        </w:tc>
      </w:tr>
      <w:tr w:rsidR="003D0904" w:rsidTr="00873426">
        <w:trPr>
          <w:trHeight w:val="709"/>
        </w:trPr>
        <w:tc>
          <w:tcPr>
            <w:tcW w:w="4900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>Machine size(mm)</w:t>
            </w:r>
          </w:p>
        </w:tc>
        <w:tc>
          <w:tcPr>
            <w:tcW w:w="5488" w:type="dxa"/>
          </w:tcPr>
          <w:p w:rsidR="003D0904" w:rsidRPr="003D0904" w:rsidRDefault="003D0904" w:rsidP="003D0904">
            <w:pPr>
              <w:rPr>
                <w:b/>
                <w:kern w:val="0"/>
                <w:sz w:val="24"/>
                <w:szCs w:val="24"/>
              </w:rPr>
            </w:pPr>
            <w:r w:rsidRPr="003D0904">
              <w:rPr>
                <w:b/>
                <w:kern w:val="0"/>
                <w:sz w:val="24"/>
                <w:szCs w:val="24"/>
              </w:rPr>
              <w:t xml:space="preserve">Main machine </w:t>
            </w:r>
            <w:r w:rsidRPr="003D0904">
              <w:rPr>
                <w:rFonts w:hint="eastAsia"/>
                <w:b/>
                <w:kern w:val="0"/>
                <w:sz w:val="24"/>
                <w:szCs w:val="24"/>
              </w:rPr>
              <w:t>54</w:t>
            </w:r>
            <w:r w:rsidRPr="003D0904">
              <w:rPr>
                <w:b/>
                <w:kern w:val="0"/>
                <w:sz w:val="24"/>
                <w:szCs w:val="24"/>
              </w:rPr>
              <w:t>00*850*1650(L*W*H)</w:t>
            </w:r>
          </w:p>
        </w:tc>
      </w:tr>
    </w:tbl>
    <w:p w:rsidR="001B36FC" w:rsidRPr="003F6D9E" w:rsidRDefault="001B36FC" w:rsidP="001D4F90">
      <w:pPr>
        <w:ind w:firstLineChars="900" w:firstLine="2520"/>
        <w:rPr>
          <w:rFonts w:ascii="Arial" w:hAnsi="Arial" w:cs="Arial"/>
          <w:color w:val="000000"/>
          <w:sz w:val="28"/>
          <w:szCs w:val="28"/>
        </w:rPr>
      </w:pPr>
    </w:p>
    <w:p w:rsidR="001B36FC" w:rsidRPr="003F6D9E" w:rsidRDefault="001B36FC" w:rsidP="001D4F90">
      <w:pPr>
        <w:ind w:firstLineChars="900" w:firstLine="2520"/>
        <w:rPr>
          <w:rFonts w:ascii="Arial" w:hAnsi="Arial" w:cs="Arial"/>
          <w:color w:val="000000"/>
          <w:sz w:val="28"/>
          <w:szCs w:val="28"/>
        </w:rPr>
      </w:pPr>
    </w:p>
    <w:p w:rsidR="001B36FC" w:rsidRPr="003F6D9E" w:rsidRDefault="001B36FC" w:rsidP="001D4F90">
      <w:pPr>
        <w:ind w:firstLineChars="900" w:firstLine="2520"/>
        <w:rPr>
          <w:rFonts w:ascii="Arial" w:hAnsi="Arial" w:cs="Arial"/>
          <w:color w:val="000000"/>
          <w:sz w:val="28"/>
          <w:szCs w:val="28"/>
        </w:rPr>
      </w:pPr>
    </w:p>
    <w:p w:rsidR="001B36FC" w:rsidRPr="003F6D9E" w:rsidRDefault="001B36FC" w:rsidP="001D4F90">
      <w:pPr>
        <w:ind w:firstLineChars="900" w:firstLine="2520"/>
        <w:rPr>
          <w:rFonts w:ascii="Arial" w:hAnsi="Arial" w:cs="Arial"/>
          <w:color w:val="000000"/>
          <w:sz w:val="28"/>
          <w:szCs w:val="28"/>
        </w:rPr>
      </w:pPr>
    </w:p>
    <w:p w:rsidR="001D4F90" w:rsidRPr="001D4F90" w:rsidRDefault="001D4F90" w:rsidP="001D4F90">
      <w:pPr>
        <w:ind w:firstLineChars="900" w:firstLine="2520"/>
        <w:rPr>
          <w:b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Детальная информация о комплектующих </w:t>
      </w:r>
    </w:p>
    <w:tbl>
      <w:tblPr>
        <w:tblpPr w:leftFromText="180" w:rightFromText="180" w:vertAnchor="page" w:horzAnchor="margin" w:tblpY="26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0"/>
        <w:gridCol w:w="3111"/>
        <w:gridCol w:w="3543"/>
      </w:tblGrid>
      <w:tr w:rsidR="003D78D3" w:rsidTr="001D4F90">
        <w:trPr>
          <w:trHeight w:val="33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Default="003D78D3" w:rsidP="004A67BB">
            <w:pPr>
              <w:pStyle w:val="2"/>
              <w:rPr>
                <w:bCs w:val="0"/>
                <w:sz w:val="32"/>
                <w:szCs w:val="32"/>
                <w:lang w:val="ru-RU"/>
              </w:rPr>
            </w:pPr>
          </w:p>
          <w:p w:rsidR="001D4F90" w:rsidRDefault="001D4F90" w:rsidP="001D4F90">
            <w:pPr>
              <w:rPr>
                <w:lang w:val="ru-RU"/>
              </w:rPr>
            </w:pPr>
            <w:r>
              <w:rPr>
                <w:lang w:val="ru-RU"/>
              </w:rPr>
              <w:t>Система контроля</w:t>
            </w:r>
          </w:p>
          <w:p w:rsidR="001D4F90" w:rsidRPr="001D4F90" w:rsidRDefault="001D4F90" w:rsidP="001D4F90">
            <w:pPr>
              <w:rPr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4A67BB">
            <w:pPr>
              <w:pStyle w:val="3"/>
              <w:rPr>
                <w:b/>
                <w:lang w:val="ru-RU"/>
              </w:rPr>
            </w:pPr>
          </w:p>
          <w:p w:rsidR="001D4F90" w:rsidRDefault="001D4F90" w:rsidP="004A67BB">
            <w:pPr>
              <w:pStyle w:val="3"/>
              <w:rPr>
                <w:b/>
                <w:lang w:val="ru-RU"/>
              </w:rPr>
            </w:pPr>
          </w:p>
          <w:p w:rsidR="001D4F90" w:rsidRDefault="001D4F90" w:rsidP="004A67BB">
            <w:pPr>
              <w:pStyle w:val="3"/>
              <w:rPr>
                <w:b/>
                <w:lang w:val="ru-RU"/>
              </w:rPr>
            </w:pPr>
          </w:p>
          <w:p w:rsidR="003D78D3" w:rsidRPr="00142B51" w:rsidRDefault="003D78D3" w:rsidP="004A67BB">
            <w:pPr>
              <w:pStyle w:val="3"/>
              <w:rPr>
                <w:b/>
                <w:sz w:val="24"/>
              </w:rPr>
            </w:pPr>
            <w:r w:rsidRPr="00142B51">
              <w:rPr>
                <w:rFonts w:hint="eastAsia"/>
                <w:b/>
              </w:rPr>
              <w:t xml:space="preserve">Brand and </w:t>
            </w:r>
            <w:r>
              <w:rPr>
                <w:rFonts w:hint="eastAsia"/>
                <w:b/>
              </w:rPr>
              <w:t>Original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42B51" w:rsidRDefault="003D78D3" w:rsidP="004A67BB">
            <w:pPr>
              <w:pStyle w:val="3"/>
              <w:rPr>
                <w:b/>
                <w:szCs w:val="32"/>
              </w:rPr>
            </w:pPr>
          </w:p>
        </w:tc>
      </w:tr>
      <w:tr w:rsidR="003D78D3" w:rsidTr="001D4F90">
        <w:trPr>
          <w:trHeight w:val="33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Pr="00191B3C" w:rsidRDefault="001D4F90" w:rsidP="004A67BB">
            <w:pPr>
              <w:rPr>
                <w:sz w:val="28"/>
                <w:szCs w:val="28"/>
              </w:rPr>
            </w:pPr>
          </w:p>
          <w:p w:rsidR="003D78D3" w:rsidRPr="00191B3C" w:rsidRDefault="003D78D3" w:rsidP="004A67BB">
            <w:pPr>
              <w:rPr>
                <w:sz w:val="28"/>
                <w:szCs w:val="28"/>
                <w:lang w:val="ru-RU"/>
              </w:rPr>
            </w:pPr>
          </w:p>
          <w:p w:rsidR="001D4F90" w:rsidRPr="00191B3C" w:rsidRDefault="001D4F90" w:rsidP="004A6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Трехфазный</w:t>
            </w:r>
            <w:r w:rsidR="003F6D9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асинхронный</w:t>
            </w:r>
            <w:r w:rsidR="003F6D9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Мотор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Luan</w:t>
            </w:r>
            <w:r w:rsidRPr="0055747C">
              <w:rPr>
                <w:rFonts w:hint="eastAsia"/>
                <w:sz w:val="28"/>
                <w:szCs w:val="28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55747C">
                  <w:rPr>
                    <w:rFonts w:hint="eastAsia"/>
                    <w:sz w:val="28"/>
                    <w:szCs w:val="28"/>
                  </w:rPr>
                  <w:t>CHINA</w:t>
                </w:r>
              </w:smartTag>
            </w:smartTag>
            <w:r w:rsidRPr="0055747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pStyle w:val="6"/>
              <w:ind w:firstLineChars="350" w:firstLine="980"/>
              <w:jc w:val="both"/>
              <w:rPr>
                <w:kern w:val="0"/>
                <w:szCs w:val="28"/>
              </w:rPr>
            </w:pPr>
            <w:r>
              <w:rPr>
                <w:rFonts w:cs="Times New Roman" w:hint="eastAsia"/>
                <w:szCs w:val="28"/>
              </w:rPr>
              <w:t>Y</w:t>
            </w:r>
            <w:smartTag w:uri="urn:schemas-microsoft-com:office:smarttags" w:element="chmetcnv">
              <w:smartTagPr>
                <w:attr w:name="UnitName" w:val="l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cs="Times New Roman" w:hint="eastAsia"/>
                  <w:szCs w:val="28"/>
                </w:rPr>
                <w:t>100L</w:t>
              </w:r>
            </w:smartTag>
            <w:r>
              <w:rPr>
                <w:rFonts w:cs="Times New Roman" w:hint="eastAsia"/>
                <w:szCs w:val="28"/>
              </w:rPr>
              <w:t>1-4</w:t>
            </w:r>
          </w:p>
        </w:tc>
      </w:tr>
      <w:tr w:rsidR="003D78D3" w:rsidTr="001D4F90">
        <w:trPr>
          <w:trHeight w:val="25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D4F90" w:rsidRPr="001D4F90" w:rsidRDefault="001D4F90" w:rsidP="004A6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Переключатель воздуха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sz w:val="28"/>
                <w:szCs w:val="28"/>
              </w:rPr>
            </w:pPr>
            <w:r w:rsidRPr="0055747C">
              <w:rPr>
                <w:rFonts w:hint="eastAsia"/>
                <w:sz w:val="28"/>
                <w:szCs w:val="28"/>
              </w:rPr>
              <w:t>Fuji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a"/>
              </w:smartTagPr>
              <w:r w:rsidRPr="0055747C">
                <w:rPr>
                  <w:rFonts w:ascii="Garamond" w:hAnsi="Garamond" w:hint="eastAsia"/>
                  <w:sz w:val="28"/>
                  <w:szCs w:val="28"/>
                </w:rPr>
                <w:t>75A</w:t>
              </w:r>
            </w:smartTag>
          </w:p>
        </w:tc>
      </w:tr>
      <w:tr w:rsidR="003D78D3" w:rsidTr="001D4F90">
        <w:trPr>
          <w:trHeight w:val="3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191B3C">
            <w:pPr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1D4F90" w:rsidRPr="00191B3C" w:rsidRDefault="003F6D9E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 xml:space="preserve">Контактор </w:t>
            </w:r>
            <w:r w:rsidR="001D4F90">
              <w:rPr>
                <w:rFonts w:ascii="Garamond" w:hAnsi="Garamond"/>
                <w:sz w:val="28"/>
                <w:szCs w:val="28"/>
                <w:lang w:val="ru-RU"/>
              </w:rPr>
              <w:t>переменного</w:t>
            </w:r>
            <w:r>
              <w:rPr>
                <w:rFonts w:ascii="Garamond" w:hAnsi="Garamond"/>
                <w:sz w:val="28"/>
                <w:szCs w:val="28"/>
                <w:lang w:val="ru-RU"/>
              </w:rPr>
              <w:t xml:space="preserve"> </w:t>
            </w:r>
            <w:r w:rsidR="001D4F90">
              <w:rPr>
                <w:rFonts w:ascii="Garamond" w:hAnsi="Garamond"/>
                <w:sz w:val="28"/>
                <w:szCs w:val="28"/>
                <w:lang w:val="ru-RU"/>
              </w:rPr>
              <w:t>тока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Shihlin Eletric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TAIWAN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S-P11</w:t>
            </w:r>
          </w:p>
        </w:tc>
      </w:tr>
      <w:tr w:rsidR="003D78D3" w:rsidTr="001D4F90">
        <w:trPr>
          <w:trHeight w:val="34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Default="00CF2207" w:rsidP="00CF220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Силовой трансформатор управления</w:t>
            </w: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widowControl/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Suenn Linang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CHINA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widowControl/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SP-TBSM</w:t>
            </w:r>
          </w:p>
        </w:tc>
      </w:tr>
      <w:tr w:rsidR="003D78D3" w:rsidTr="001D4F90">
        <w:trPr>
          <w:trHeight w:val="8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3F6D9E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 xml:space="preserve">Программируемый </w:t>
            </w:r>
            <w:r w:rsidR="003F6D9E">
              <w:rPr>
                <w:rFonts w:ascii="Garamond" w:hAnsi="Garamond"/>
                <w:sz w:val="28"/>
                <w:szCs w:val="28"/>
                <w:lang w:val="ru-RU"/>
              </w:rPr>
              <w:t>логистический</w:t>
            </w:r>
            <w:r>
              <w:rPr>
                <w:rFonts w:ascii="Garamond" w:hAnsi="Garamond"/>
                <w:sz w:val="28"/>
                <w:szCs w:val="28"/>
                <w:lang w:val="ru-RU"/>
              </w:rPr>
              <w:t xml:space="preserve"> контроллер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Mitsubishi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FX2N-3DMT FX2N-2DA</w:t>
            </w:r>
          </w:p>
        </w:tc>
      </w:tr>
      <w:tr w:rsidR="003D78D3" w:rsidTr="001D4F90">
        <w:trPr>
          <w:trHeight w:val="25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 xml:space="preserve">Сенсор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hint="eastAsia"/>
                <w:sz w:val="28"/>
                <w:szCs w:val="28"/>
              </w:rPr>
              <w:t>Sunx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D78D3" w:rsidTr="001D4F90">
        <w:trPr>
          <w:trHeight w:val="33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191B3C">
            <w:pPr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ind w:firstLineChars="400" w:firstLine="1120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Пошаговый процессор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Shenli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CHINA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Q3HB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"/>
                <w:attr w:name="UnitName" w:val="m"/>
              </w:smartTagPr>
              <w:r w:rsidRPr="0055747C">
                <w:rPr>
                  <w:rFonts w:ascii="Garamond" w:hAnsi="Garamond" w:hint="eastAsia"/>
                  <w:sz w:val="28"/>
                  <w:szCs w:val="28"/>
                </w:rPr>
                <w:t>220M</w:t>
              </w:r>
            </w:smartTag>
          </w:p>
        </w:tc>
      </w:tr>
      <w:tr w:rsidR="003D78D3" w:rsidTr="001D4F90">
        <w:trPr>
          <w:trHeight w:val="21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Серводвигатель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Yaskawa (</w:t>
            </w:r>
            <w:smartTag w:uri="urn:schemas-microsoft-com:office:smarttags" w:element="place">
              <w:smartTag w:uri="urn:schemas-microsoft-com:office:smarttags" w:element="country-region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SGDM 20ADA</w:t>
            </w:r>
          </w:p>
        </w:tc>
      </w:tr>
      <w:tr w:rsidR="003D78D3" w:rsidTr="001D4F90">
        <w:trPr>
          <w:trHeight w:val="21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Преобразователь частоты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Yaskawa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G7 5.5KW</w:t>
            </w:r>
          </w:p>
        </w:tc>
      </w:tr>
      <w:tr w:rsidR="003D78D3" w:rsidTr="001D4F90">
        <w:trPr>
          <w:trHeight w:val="21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191B3C">
            <w:pPr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Декодер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Omron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CWZ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55747C">
                <w:rPr>
                  <w:rFonts w:ascii="Garamond" w:hAnsi="Garamond" w:hint="eastAsia"/>
                  <w:sz w:val="28"/>
                  <w:szCs w:val="28"/>
                </w:rPr>
                <w:t>6C</w:t>
              </w:r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 xml:space="preserve">  600PR</w:t>
            </w:r>
          </w:p>
        </w:tc>
      </w:tr>
      <w:tr w:rsidR="003D78D3" w:rsidTr="001D4F90">
        <w:trPr>
          <w:trHeight w:val="26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Сенсорный экран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Weintek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TAIWAN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MT510TV</w:t>
            </w:r>
          </w:p>
        </w:tc>
      </w:tr>
      <w:tr w:rsidR="003D78D3" w:rsidTr="001D4F90">
        <w:trPr>
          <w:trHeight w:val="21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Промежуточные реле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Omron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JAPAN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54P MY4NG</w:t>
            </w:r>
          </w:p>
        </w:tc>
      </w:tr>
      <w:tr w:rsidR="003D78D3" w:rsidTr="001D4F90">
        <w:trPr>
          <w:trHeight w:val="21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Электромагнитный клапан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MAC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AMERICA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BC1-DDFA-1BA</w:t>
            </w:r>
          </w:p>
        </w:tc>
      </w:tr>
      <w:tr w:rsidR="003D78D3" w:rsidTr="001D4F90">
        <w:trPr>
          <w:trHeight w:val="24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</w:p>
          <w:p w:rsidR="00CF2207" w:rsidRPr="00CF2207" w:rsidRDefault="00CF2207" w:rsidP="00CF2207">
            <w:pPr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lang w:val="ru-RU"/>
              </w:rPr>
              <w:t>Переключатель обнаружения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Yatai (</w:t>
            </w:r>
            <w:smartTag w:uri="urn:schemas-microsoft-com:office:smarttags" w:element="country-region">
              <w:smartTag w:uri="urn:schemas-microsoft-com:office:smarttags" w:element="place">
                <w:r w:rsidRPr="0055747C">
                  <w:rPr>
                    <w:rFonts w:ascii="Garamond" w:hAnsi="Garamond" w:hint="eastAsia"/>
                    <w:sz w:val="28"/>
                    <w:szCs w:val="28"/>
                  </w:rPr>
                  <w:t>CHINA</w:t>
                </w:r>
              </w:smartTag>
            </w:smartTag>
            <w:r w:rsidRPr="0055747C">
              <w:rPr>
                <w:rFonts w:ascii="Garamond" w:hAnsi="Garamond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GDJ-211</w:t>
            </w:r>
          </w:p>
        </w:tc>
      </w:tr>
      <w:tr w:rsidR="003D78D3" w:rsidTr="001D4F90">
        <w:trPr>
          <w:trHeight w:val="41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191B3C" w:rsidRDefault="003D78D3" w:rsidP="004A67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CF2207" w:rsidRPr="00CF2207" w:rsidRDefault="00CF2207" w:rsidP="004A67BB">
            <w:pPr>
              <w:jc w:val="center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Нержавеющая сталь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3" w:rsidRPr="0055747C" w:rsidRDefault="003D78D3" w:rsidP="004A67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747C">
              <w:rPr>
                <w:rFonts w:ascii="Garamond" w:hAnsi="Garamond" w:hint="eastAsia"/>
                <w:sz w:val="28"/>
                <w:szCs w:val="28"/>
              </w:rPr>
              <w:t>304</w:t>
            </w:r>
          </w:p>
        </w:tc>
      </w:tr>
    </w:tbl>
    <w:p w:rsidR="003D78D3" w:rsidRPr="007B031D" w:rsidRDefault="003D78D3" w:rsidP="003D78D3">
      <w:pPr>
        <w:jc w:val="left"/>
        <w:rPr>
          <w:rFonts w:ascii="Dotum" w:hAnsi="Dotum" w:cs="Arial"/>
          <w:b/>
          <w:kern w:val="0"/>
          <w:sz w:val="28"/>
          <w:szCs w:val="28"/>
        </w:rPr>
      </w:pPr>
    </w:p>
    <w:p w:rsidR="003C43E3" w:rsidRPr="003C43E3" w:rsidRDefault="003C43E3" w:rsidP="00704DFB">
      <w:pPr>
        <w:rPr>
          <w:b/>
          <w:sz w:val="24"/>
          <w:szCs w:val="24"/>
        </w:rPr>
      </w:pPr>
    </w:p>
    <w:sectPr w:rsidR="003C43E3" w:rsidRPr="003C43E3" w:rsidSect="003D7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9" w:right="850" w:bottom="935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4A" w:rsidRDefault="00591D4A">
      <w:r>
        <w:separator/>
      </w:r>
    </w:p>
  </w:endnote>
  <w:endnote w:type="continuationSeparator" w:id="1">
    <w:p w:rsidR="00591D4A" w:rsidRDefault="0059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12" w:rsidRDefault="00B217C9" w:rsidP="00CE1F92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1D0612">
      <w:rPr>
        <w:rStyle w:val="a4"/>
      </w:rPr>
      <w:instrText xml:space="preserve">PAGE  </w:instrText>
    </w:r>
    <w:r>
      <w:fldChar w:fldCharType="end"/>
    </w:r>
  </w:p>
  <w:p w:rsidR="001D0612" w:rsidRDefault="001D06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12" w:rsidRDefault="001D061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A" w:rsidRDefault="00E33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4A" w:rsidRDefault="00591D4A">
      <w:r>
        <w:separator/>
      </w:r>
    </w:p>
  </w:footnote>
  <w:footnote w:type="continuationSeparator" w:id="1">
    <w:p w:rsidR="00591D4A" w:rsidRDefault="0059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A" w:rsidRDefault="00E331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A" w:rsidRDefault="00F04482" w:rsidP="003A28D5">
    <w:pPr>
      <w:pStyle w:val="a6"/>
      <w:rPr>
        <w:lang w:val="ru-RU"/>
      </w:rPr>
    </w:pPr>
    <w:r w:rsidRPr="00F04482">
      <w:rPr>
        <w:color w:val="FF0000"/>
        <w:lang w:val="ru-RU"/>
      </w:rPr>
      <w:t>Гигиеническое оборудование из Китая</w:t>
    </w:r>
    <w:r w:rsidR="003A28D5" w:rsidRPr="00251CCB">
      <w:rPr>
        <w:color w:val="FF0000"/>
        <w:lang w:val="ru-RU"/>
      </w:rPr>
      <w:t>,</w:t>
    </w:r>
    <w:r w:rsidR="003A28D5" w:rsidRPr="003A28D5">
      <w:rPr>
        <w:lang w:val="ru-RU"/>
      </w:rPr>
      <w:t xml:space="preserve"> </w:t>
    </w:r>
    <w:hyperlink r:id="rId1" w:history="1">
      <w:r w:rsidR="00E3314A" w:rsidRPr="000B4FD9">
        <w:rPr>
          <w:rStyle w:val="a3"/>
          <w:lang w:val="ru-RU"/>
        </w:rPr>
        <w:t>http://china-gigiena.ru</w:t>
      </w:r>
    </w:hyperlink>
    <w:r w:rsidR="00E3314A">
      <w:rPr>
        <w:lang w:val="ru-RU"/>
      </w:rPr>
      <w:t xml:space="preserve"> </w:t>
    </w:r>
  </w:p>
  <w:p w:rsidR="003A28D5" w:rsidRPr="00251CCB" w:rsidRDefault="003A28D5" w:rsidP="003A28D5">
    <w:pPr>
      <w:pStyle w:val="a6"/>
      <w:rPr>
        <w:color w:val="FF0000"/>
        <w:lang w:val="ru-RU"/>
      </w:rPr>
    </w:pPr>
    <w:r w:rsidRPr="00251CCB">
      <w:rPr>
        <w:color w:val="FF0000"/>
        <w:lang w:val="ru-RU"/>
      </w:rPr>
      <w:t>Тел</w:t>
    </w:r>
    <w:r w:rsidR="00251CCB">
      <w:rPr>
        <w:color w:val="FF0000"/>
        <w:lang w:val="ru-RU"/>
      </w:rPr>
      <w:t>ефон в Китае 10 86 13910036529, Телефон</w:t>
    </w:r>
    <w:r w:rsidRPr="00251CCB">
      <w:rPr>
        <w:color w:val="FF0000"/>
        <w:lang w:val="ru-RU"/>
      </w:rPr>
      <w:t xml:space="preserve"> в России 8 903 651-64-08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A" w:rsidRDefault="00E331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B2F"/>
    <w:rsid w:val="00021532"/>
    <w:rsid w:val="000264C6"/>
    <w:rsid w:val="00027A84"/>
    <w:rsid w:val="00036B46"/>
    <w:rsid w:val="0006797B"/>
    <w:rsid w:val="000B0548"/>
    <w:rsid w:val="00107DEB"/>
    <w:rsid w:val="00135348"/>
    <w:rsid w:val="00154420"/>
    <w:rsid w:val="0016781F"/>
    <w:rsid w:val="00172A27"/>
    <w:rsid w:val="00191B3C"/>
    <w:rsid w:val="001B36FC"/>
    <w:rsid w:val="001D0612"/>
    <w:rsid w:val="001D4F90"/>
    <w:rsid w:val="002245B6"/>
    <w:rsid w:val="00233D24"/>
    <w:rsid w:val="00251CCB"/>
    <w:rsid w:val="002A2EE4"/>
    <w:rsid w:val="002E5346"/>
    <w:rsid w:val="002F07D4"/>
    <w:rsid w:val="00322C20"/>
    <w:rsid w:val="0032686C"/>
    <w:rsid w:val="003A28D5"/>
    <w:rsid w:val="003C43E3"/>
    <w:rsid w:val="003D0904"/>
    <w:rsid w:val="003D78D3"/>
    <w:rsid w:val="003F6D9E"/>
    <w:rsid w:val="003F6F4C"/>
    <w:rsid w:val="00431809"/>
    <w:rsid w:val="00496A48"/>
    <w:rsid w:val="004A67BB"/>
    <w:rsid w:val="004F597B"/>
    <w:rsid w:val="00521ABC"/>
    <w:rsid w:val="005558E9"/>
    <w:rsid w:val="0056018A"/>
    <w:rsid w:val="00591D4A"/>
    <w:rsid w:val="005C603E"/>
    <w:rsid w:val="005F5AC5"/>
    <w:rsid w:val="00621A1B"/>
    <w:rsid w:val="00624AE3"/>
    <w:rsid w:val="00671759"/>
    <w:rsid w:val="00672E41"/>
    <w:rsid w:val="006D3ED0"/>
    <w:rsid w:val="006F0C25"/>
    <w:rsid w:val="006F182B"/>
    <w:rsid w:val="00704DFB"/>
    <w:rsid w:val="007C2992"/>
    <w:rsid w:val="00814741"/>
    <w:rsid w:val="00831268"/>
    <w:rsid w:val="00851829"/>
    <w:rsid w:val="00863C55"/>
    <w:rsid w:val="00873426"/>
    <w:rsid w:val="0090188C"/>
    <w:rsid w:val="0090205D"/>
    <w:rsid w:val="0092041A"/>
    <w:rsid w:val="009732E7"/>
    <w:rsid w:val="009A3D63"/>
    <w:rsid w:val="00A4439A"/>
    <w:rsid w:val="00A504A8"/>
    <w:rsid w:val="00A6075B"/>
    <w:rsid w:val="00AD7221"/>
    <w:rsid w:val="00B013ED"/>
    <w:rsid w:val="00B217C9"/>
    <w:rsid w:val="00B632D0"/>
    <w:rsid w:val="00B91407"/>
    <w:rsid w:val="00B9613E"/>
    <w:rsid w:val="00BA04B1"/>
    <w:rsid w:val="00BC6032"/>
    <w:rsid w:val="00BD64E5"/>
    <w:rsid w:val="00BE3F87"/>
    <w:rsid w:val="00BF086C"/>
    <w:rsid w:val="00BF7842"/>
    <w:rsid w:val="00C10A77"/>
    <w:rsid w:val="00C94AD6"/>
    <w:rsid w:val="00CE1F92"/>
    <w:rsid w:val="00CF2207"/>
    <w:rsid w:val="00D86995"/>
    <w:rsid w:val="00DA02C3"/>
    <w:rsid w:val="00DE3B91"/>
    <w:rsid w:val="00DF6B3B"/>
    <w:rsid w:val="00E23431"/>
    <w:rsid w:val="00E3314A"/>
    <w:rsid w:val="00E816EE"/>
    <w:rsid w:val="00E81E7A"/>
    <w:rsid w:val="00EA4648"/>
    <w:rsid w:val="00EB2423"/>
    <w:rsid w:val="00EC69A9"/>
    <w:rsid w:val="00EC6F62"/>
    <w:rsid w:val="00EE37C6"/>
    <w:rsid w:val="00EE6A13"/>
    <w:rsid w:val="00F04482"/>
    <w:rsid w:val="00F32180"/>
    <w:rsid w:val="00F473CA"/>
    <w:rsid w:val="00F519BD"/>
    <w:rsid w:val="00F86083"/>
    <w:rsid w:val="00FB5F7B"/>
    <w:rsid w:val="00F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ED0"/>
    <w:pPr>
      <w:widowControl w:val="0"/>
      <w:jc w:val="both"/>
    </w:pPr>
    <w:rPr>
      <w:kern w:val="2"/>
      <w:sz w:val="21"/>
      <w:lang w:val="en-US" w:eastAsia="zh-CN"/>
    </w:rPr>
  </w:style>
  <w:style w:type="paragraph" w:styleId="2">
    <w:name w:val="heading 2"/>
    <w:basedOn w:val="a"/>
    <w:next w:val="a"/>
    <w:qFormat/>
    <w:rsid w:val="003D78D3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3D78D3"/>
    <w:pPr>
      <w:keepNext/>
      <w:jc w:val="center"/>
      <w:outlineLvl w:val="2"/>
    </w:pPr>
    <w:rPr>
      <w:sz w:val="32"/>
      <w:szCs w:val="24"/>
    </w:rPr>
  </w:style>
  <w:style w:type="paragraph" w:styleId="6">
    <w:name w:val="heading 6"/>
    <w:basedOn w:val="a"/>
    <w:next w:val="a"/>
    <w:qFormat/>
    <w:rsid w:val="003D78D3"/>
    <w:pPr>
      <w:keepNext/>
      <w:jc w:val="center"/>
      <w:outlineLvl w:val="5"/>
    </w:pPr>
    <w:rPr>
      <w:rFonts w:ascii="Garamond" w:hAnsi="Garamond" w:cs="SimSun"/>
      <w:vanish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D0"/>
    <w:rPr>
      <w:color w:val="0000FF"/>
      <w:u w:val="single"/>
    </w:rPr>
  </w:style>
  <w:style w:type="character" w:styleId="a4">
    <w:name w:val="page number"/>
    <w:basedOn w:val="a0"/>
    <w:rsid w:val="006D3ED0"/>
  </w:style>
  <w:style w:type="paragraph" w:styleId="a5">
    <w:name w:val="footer"/>
    <w:basedOn w:val="a"/>
    <w:rsid w:val="006D3E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6D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8734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Grid 3"/>
    <w:basedOn w:val="a1"/>
    <w:rsid w:val="00873426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863C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C55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rsid w:val="00191B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1B3C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paragraph" w:styleId="2">
    <w:name w:val="heading 2"/>
    <w:basedOn w:val="a"/>
    <w:next w:val="a"/>
    <w:qFormat/>
    <w:rsid w:val="003D78D3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3D78D3"/>
    <w:pPr>
      <w:keepNext/>
      <w:jc w:val="center"/>
      <w:outlineLvl w:val="2"/>
    </w:pPr>
    <w:rPr>
      <w:sz w:val="32"/>
      <w:szCs w:val="24"/>
    </w:rPr>
  </w:style>
  <w:style w:type="paragraph" w:styleId="6">
    <w:name w:val="heading 6"/>
    <w:basedOn w:val="a"/>
    <w:next w:val="a"/>
    <w:qFormat/>
    <w:rsid w:val="003D78D3"/>
    <w:pPr>
      <w:keepNext/>
      <w:jc w:val="center"/>
      <w:outlineLvl w:val="5"/>
    </w:pPr>
    <w:rPr>
      <w:rFonts w:ascii="Garamond" w:hAnsi="Garamond" w:cs="SimSun"/>
      <w:vanish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8734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Grid 3"/>
    <w:basedOn w:val="a1"/>
    <w:rsid w:val="00873426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863C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C55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rsid w:val="00191B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1B3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hina-gigie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352</Words>
  <Characters>2012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Price Terms: FOB Xiamen</vt:lpstr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Terms: FOB Xiamen</dc:title>
  <dc:creator>lenovo</dc:creator>
  <cp:lastModifiedBy>Admin</cp:lastModifiedBy>
  <cp:revision>7</cp:revision>
  <cp:lastPrinted>1900-12-31T21:00:00Z</cp:lastPrinted>
  <dcterms:created xsi:type="dcterms:W3CDTF">2015-09-02T13:06:00Z</dcterms:created>
  <dcterms:modified xsi:type="dcterms:W3CDTF">2015-09-02T20:13:00Z</dcterms:modified>
</cp:coreProperties>
</file>